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EA" w:rsidRDefault="001D64EA" w:rsidP="003D0883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756992B9" wp14:editId="6E2EBB3D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EA" w:rsidRDefault="001D64EA" w:rsidP="003D0883">
      <w:pPr>
        <w:rPr>
          <w:b/>
        </w:rPr>
      </w:pPr>
    </w:p>
    <w:p w:rsidR="00A00BBF" w:rsidRDefault="00A00BBF" w:rsidP="003D0883">
      <w:pPr>
        <w:rPr>
          <w:b/>
        </w:rPr>
      </w:pPr>
      <w:r>
        <w:rPr>
          <w:b/>
        </w:rPr>
        <w:t>Antwerpen viert Bruegel</w:t>
      </w:r>
    </w:p>
    <w:p w:rsidR="003D0883" w:rsidRPr="00B57D41" w:rsidRDefault="003D0883" w:rsidP="003D0883">
      <w:pPr>
        <w:rPr>
          <w:b/>
        </w:rPr>
      </w:pPr>
      <w:r w:rsidRPr="00B57D41">
        <w:rPr>
          <w:b/>
        </w:rPr>
        <w:t>Bijlage 4: Wandeling in de stad: in de voetsporen van Bruegel</w:t>
      </w:r>
    </w:p>
    <w:p w:rsidR="00417B86" w:rsidRPr="00417B86" w:rsidRDefault="00417B86" w:rsidP="005552B3">
      <w:pPr>
        <w:rPr>
          <w:i/>
        </w:rPr>
      </w:pPr>
      <w:r>
        <w:rPr>
          <w:rFonts w:ascii="Calibri" w:hAnsi="Calibri" w:cs="Calibri"/>
          <w:i/>
        </w:rPr>
        <w:t>V</w:t>
      </w:r>
      <w:r w:rsidRPr="00417B86">
        <w:rPr>
          <w:rFonts w:ascii="Calibri" w:hAnsi="Calibri" w:cs="Calibri"/>
          <w:i/>
        </w:rPr>
        <w:t>an 5 oktober 2019 tot 26 januari 2019 – te boeken vanaf mei 2019</w:t>
      </w:r>
    </w:p>
    <w:p w:rsidR="005552B3" w:rsidRPr="005552B3" w:rsidRDefault="005552B3" w:rsidP="005552B3">
      <w:pPr>
        <w:rPr>
          <w:i/>
        </w:rPr>
      </w:pPr>
      <w:r w:rsidRPr="005552B3">
        <w:rPr>
          <w:i/>
        </w:rPr>
        <w:t>Wandeling in de stad: in de voetsporen van Bruegel</w:t>
      </w:r>
    </w:p>
    <w:p w:rsidR="005552B3" w:rsidRDefault="005552B3" w:rsidP="005552B3">
      <w:r w:rsidRPr="005552B3">
        <w:rPr>
          <w:i/>
        </w:rPr>
        <w:t>De Antwerpse Bruegelwandeling duikt terug in de 16de eeuw op zoek naar sporen van deze wereldkunstenaar.</w:t>
      </w:r>
      <w:r>
        <w:t xml:space="preserve"> </w:t>
      </w:r>
    </w:p>
    <w:p w:rsidR="005552B3" w:rsidRDefault="005552B3" w:rsidP="005552B3">
      <w:r>
        <w:t xml:space="preserve">Familieroddels geven leven en werk kleur; opdrachtgevers, verzamelaars en vrienden vertellen ons meer over het ontstaan van zijn reputatie als boeren- en volksschilder. In het centrum van Antwerpen bezoekt u met een gids plaatsen die in verband staan met leven, tijd, werk en invloed van Bruegel. </w:t>
      </w:r>
    </w:p>
    <w:p w:rsidR="005552B3" w:rsidRPr="005552B3" w:rsidRDefault="005552B3" w:rsidP="005552B3">
      <w:pPr>
        <w:rPr>
          <w:u w:val="single"/>
        </w:rPr>
      </w:pPr>
      <w:r w:rsidRPr="005552B3">
        <w:rPr>
          <w:u w:val="single"/>
        </w:rPr>
        <w:t>Praktische informatie</w:t>
      </w:r>
    </w:p>
    <w:p w:rsidR="005552B3" w:rsidRDefault="005552B3" w:rsidP="005552B3">
      <w:r>
        <w:t xml:space="preserve">Voor groepen – vooraf reserveren is noodzakelijk </w:t>
      </w:r>
    </w:p>
    <w:p w:rsidR="005552B3" w:rsidRDefault="005552B3" w:rsidP="005552B3">
      <w:r>
        <w:t xml:space="preserve">Visit Antwerpen –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Ticketing</w:t>
      </w:r>
      <w:proofErr w:type="spellEnd"/>
      <w:r>
        <w:t xml:space="preserve">  </w:t>
      </w:r>
    </w:p>
    <w:p w:rsidR="005552B3" w:rsidRDefault="005552B3" w:rsidP="005552B3">
      <w:r>
        <w:t>Grote Markt 13, 2000 Antwerpen</w:t>
      </w:r>
    </w:p>
    <w:p w:rsidR="005552B3" w:rsidRDefault="005552B3" w:rsidP="005552B3">
      <w:r>
        <w:t>T +32 3 232 01 03 – tickets@visitantwerpen.be</w:t>
      </w:r>
    </w:p>
    <w:p w:rsidR="003D0883" w:rsidRDefault="003D0883" w:rsidP="00645284">
      <w:bookmarkStart w:id="0" w:name="_GoBack"/>
      <w:bookmarkEnd w:id="0"/>
    </w:p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sectPr w:rsidR="003D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D64E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17B86"/>
    <w:rsid w:val="00461B27"/>
    <w:rsid w:val="004D64D6"/>
    <w:rsid w:val="004E2A0E"/>
    <w:rsid w:val="004E326A"/>
    <w:rsid w:val="00512CC3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A00BBF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4</cp:revision>
  <dcterms:created xsi:type="dcterms:W3CDTF">2019-04-29T12:36:00Z</dcterms:created>
  <dcterms:modified xsi:type="dcterms:W3CDTF">2019-04-30T10:54:00Z</dcterms:modified>
</cp:coreProperties>
</file>